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E" w:rsidRDefault="002D5A5E" w:rsidP="002D5A5E">
      <w:pPr>
        <w:jc w:val="right"/>
      </w:pPr>
      <w:r>
        <w:t>Załącznik nr</w:t>
      </w:r>
      <w:r w:rsidR="00B84C82">
        <w:t>2</w:t>
      </w:r>
      <w:r>
        <w:t xml:space="preserve"> SP/2/202</w:t>
      </w:r>
      <w:r w:rsidR="00B84C82">
        <w:t>2</w:t>
      </w:r>
      <w:r>
        <w:t>/2</w:t>
      </w:r>
      <w:r w:rsidR="00B84C82">
        <w:t>3</w:t>
      </w:r>
    </w:p>
    <w:p w:rsidR="002D5A5E" w:rsidRDefault="002D5A5E" w:rsidP="002D5A5E">
      <w:pPr>
        <w:jc w:val="right"/>
      </w:pPr>
    </w:p>
    <w:p w:rsidR="002D5A5E" w:rsidRDefault="002D5A5E" w:rsidP="002D5A5E">
      <w:pPr>
        <w:jc w:val="center"/>
        <w:rPr>
          <w:b/>
        </w:rPr>
      </w:pPr>
      <w:r>
        <w:rPr>
          <w:b/>
        </w:rPr>
        <w:t>Wykaz podręczników dla klasy II szkoły podstawowej, obowiązujących w roku szkolnym 202</w:t>
      </w:r>
      <w:r w:rsidR="00B84C82">
        <w:rPr>
          <w:b/>
        </w:rPr>
        <w:t>2</w:t>
      </w:r>
      <w:r>
        <w:rPr>
          <w:b/>
        </w:rPr>
        <w:t>/202</w:t>
      </w:r>
      <w:r w:rsidR="00B84C82">
        <w:rPr>
          <w:b/>
        </w:rPr>
        <w:t>3</w:t>
      </w:r>
    </w:p>
    <w:p w:rsidR="00324BE4" w:rsidRDefault="00324BE4" w:rsidP="00324BE4">
      <w:pPr>
        <w:pStyle w:val="Standard"/>
      </w:pPr>
    </w:p>
    <w:tbl>
      <w:tblPr>
        <w:tblW w:w="1456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3660"/>
        <w:gridCol w:w="3405"/>
        <w:gridCol w:w="1905"/>
        <w:gridCol w:w="2640"/>
        <w:gridCol w:w="2262"/>
      </w:tblGrid>
      <w:tr w:rsidR="00324BE4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38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38"/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38"/>
              <w:ind w:left="106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line="276" w:lineRule="exact"/>
              <w:ind w:left="103" w:right="187"/>
            </w:pPr>
            <w:r>
              <w:rPr>
                <w:b/>
              </w:rPr>
              <w:t>Nr ewidencyjny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wykazie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38"/>
              <w:ind w:left="105"/>
            </w:pPr>
            <w:r>
              <w:rPr>
                <w:b/>
              </w:rPr>
              <w:t>Zajęcia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324BE4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line="270" w:lineRule="atLeast"/>
              <w:ind w:right="537"/>
              <w:rPr>
                <w:b/>
                <w:bCs/>
              </w:rPr>
            </w:pPr>
            <w:r>
              <w:rPr>
                <w:b/>
                <w:bCs/>
              </w:rPr>
              <w:t>Wielka Przygoda. Klasa 2</w:t>
            </w:r>
          </w:p>
          <w:p w:rsidR="00324BE4" w:rsidRDefault="00324BE4" w:rsidP="00053EE7">
            <w:pPr>
              <w:pStyle w:val="TableParagraph"/>
              <w:spacing w:line="270" w:lineRule="atLeast"/>
              <w:ind w:right="537"/>
            </w:pPr>
            <w:r>
              <w:t>-Podręcznik do edukacji społecznej, przyrodniczej cz.1 i cz. 2</w:t>
            </w:r>
          </w:p>
          <w:p w:rsidR="00324BE4" w:rsidRDefault="00324BE4" w:rsidP="00053EE7">
            <w:pPr>
              <w:pStyle w:val="TableParagraph"/>
              <w:spacing w:line="270" w:lineRule="atLeast"/>
              <w:ind w:right="537"/>
            </w:pPr>
            <w:r>
              <w:t>-Podręcznik do edukacji matematycznej cz.1 i cz.2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ind w:left="0"/>
            </w:pPr>
          </w:p>
          <w:p w:rsidR="00324BE4" w:rsidRDefault="00324BE4" w:rsidP="00053EE7">
            <w:pPr>
              <w:pStyle w:val="TableParagraph"/>
              <w:ind w:left="0"/>
            </w:pPr>
            <w:r>
              <w:t>E. Kacprzak, A. Ładzińska</w:t>
            </w:r>
          </w:p>
          <w:p w:rsidR="00324BE4" w:rsidRDefault="00324BE4" w:rsidP="00053EE7">
            <w:pPr>
              <w:pStyle w:val="TableParagraph"/>
              <w:ind w:left="0"/>
            </w:pPr>
            <w:r>
              <w:t xml:space="preserve">M. Ogrodowczyk, J. </w:t>
            </w:r>
            <w:proofErr w:type="spellStart"/>
            <w:r>
              <w:t>Winiecka</w:t>
            </w:r>
            <w:proofErr w:type="spellEnd"/>
            <w:r>
              <w:t xml:space="preserve"> -Nowak</w:t>
            </w:r>
          </w:p>
          <w:p w:rsidR="00324BE4" w:rsidRDefault="00324BE4" w:rsidP="00053EE7">
            <w:pPr>
              <w:pStyle w:val="TableParagraph"/>
              <w:ind w:left="0"/>
            </w:pPr>
            <w:r>
              <w:t>K. Sawicka, E. Swoboda</w:t>
            </w:r>
          </w:p>
          <w:p w:rsidR="00324BE4" w:rsidRDefault="00324BE4" w:rsidP="00053EE7">
            <w:pPr>
              <w:pStyle w:val="TableParagraph"/>
              <w:ind w:left="0"/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61"/>
              <w:ind w:left="106" w:right="381"/>
            </w:pPr>
            <w:r>
              <w:t>Nowa Era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ind w:left="103"/>
            </w:pPr>
            <w:r>
              <w:t>1 semestr  - 1088/3/2021</w:t>
            </w:r>
          </w:p>
          <w:p w:rsidR="00324BE4" w:rsidRDefault="00324BE4" w:rsidP="00053EE7">
            <w:pPr>
              <w:pStyle w:val="TableParagraph"/>
              <w:ind w:left="103"/>
            </w:pPr>
            <w:r>
              <w:t>2 semestr – 1088/4/2021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0"/>
              <w:ind w:left="37" w:right="67"/>
            </w:pPr>
            <w:r>
              <w:t>Edukacja</w:t>
            </w:r>
            <w:r>
              <w:rPr>
                <w:spacing w:val="1"/>
              </w:rPr>
              <w:t xml:space="preserve"> </w:t>
            </w:r>
            <w:r>
              <w:t>wczesnoszkolna</w:t>
            </w:r>
          </w:p>
          <w:p w:rsidR="00324BE4" w:rsidRDefault="00324BE4" w:rsidP="00053EE7">
            <w:pPr>
              <w:pStyle w:val="TableParagraph"/>
              <w:ind w:left="105"/>
            </w:pPr>
          </w:p>
        </w:tc>
      </w:tr>
      <w:tr w:rsidR="00324BE4" w:rsidTr="00053EE7">
        <w:trPr>
          <w:trHeight w:val="827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0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Standard"/>
              <w:spacing w:line="360" w:lineRule="auto"/>
            </w:pPr>
            <w:proofErr w:type="spellStart"/>
            <w:r>
              <w:t>Shine</w:t>
            </w:r>
            <w:proofErr w:type="spellEnd"/>
            <w:r>
              <w:t xml:space="preserve"> On! - 2</w:t>
            </w:r>
          </w:p>
          <w:p w:rsidR="00324BE4" w:rsidRDefault="00324BE4" w:rsidP="00053EE7">
            <w:pPr>
              <w:pStyle w:val="Standard"/>
              <w:spacing w:line="360" w:lineRule="auto"/>
              <w:ind w:left="107" w:right="537"/>
            </w:pPr>
          </w:p>
        </w:tc>
        <w:tc>
          <w:tcPr>
            <w:tcW w:w="3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Pr="00B84C82" w:rsidRDefault="00324BE4" w:rsidP="00053EE7">
            <w:pPr>
              <w:pStyle w:val="Standard"/>
              <w:spacing w:line="360" w:lineRule="auto"/>
              <w:rPr>
                <w:lang w:val="en-US"/>
              </w:rPr>
            </w:pPr>
            <w:r w:rsidRPr="00B84C82">
              <w:rPr>
                <w:lang w:val="en-US"/>
              </w:rPr>
              <w:t xml:space="preserve">Susan </w:t>
            </w:r>
            <w:proofErr w:type="spellStart"/>
            <w:r w:rsidRPr="00B84C82">
              <w:rPr>
                <w:lang w:val="en-US"/>
              </w:rPr>
              <w:t>Banman</w:t>
            </w:r>
            <w:proofErr w:type="spellEnd"/>
            <w:r w:rsidRPr="00B84C82">
              <w:rPr>
                <w:lang w:val="en-US"/>
              </w:rPr>
              <w:t xml:space="preserve"> </w:t>
            </w:r>
            <w:proofErr w:type="spellStart"/>
            <w:r w:rsidRPr="00B84C82">
              <w:rPr>
                <w:lang w:val="en-US"/>
              </w:rPr>
              <w:t>Sileci</w:t>
            </w:r>
            <w:proofErr w:type="spellEnd"/>
          </w:p>
          <w:p w:rsidR="00324BE4" w:rsidRPr="00B84C82" w:rsidRDefault="00324BE4" w:rsidP="00053EE7">
            <w:pPr>
              <w:pStyle w:val="Standard"/>
              <w:spacing w:line="360" w:lineRule="auto"/>
              <w:rPr>
                <w:lang w:val="en-US"/>
              </w:rPr>
            </w:pPr>
            <w:r w:rsidRPr="00B84C82">
              <w:rPr>
                <w:lang w:val="en-US"/>
              </w:rPr>
              <w:t xml:space="preserve"> Patrick Jackson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61"/>
              <w:ind w:left="106" w:right="381"/>
            </w:pPr>
            <w:r>
              <w:t>Oxford</w:t>
            </w: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Standard"/>
              <w:spacing w:line="360" w:lineRule="auto"/>
              <w:ind w:left="103"/>
            </w:pPr>
            <w:r>
              <w:t>1093/2/2020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E4" w:rsidRDefault="00324BE4" w:rsidP="00053EE7">
            <w:pPr>
              <w:pStyle w:val="TableParagraph"/>
              <w:spacing w:before="10"/>
              <w:ind w:left="37" w:right="67"/>
            </w:pPr>
            <w:r>
              <w:t>Język angielski</w:t>
            </w:r>
          </w:p>
        </w:tc>
      </w:tr>
    </w:tbl>
    <w:p w:rsidR="00E00EE2" w:rsidRDefault="00E00EE2"/>
    <w:sectPr w:rsidR="00E00EE2" w:rsidSect="00324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BE4"/>
    <w:rsid w:val="002D5A5E"/>
    <w:rsid w:val="00324BE4"/>
    <w:rsid w:val="00344DA2"/>
    <w:rsid w:val="00B84C82"/>
    <w:rsid w:val="00E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4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324BE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User</cp:lastModifiedBy>
  <cp:revision>5</cp:revision>
  <dcterms:created xsi:type="dcterms:W3CDTF">2021-08-04T12:13:00Z</dcterms:created>
  <dcterms:modified xsi:type="dcterms:W3CDTF">2022-06-25T12:56:00Z</dcterms:modified>
</cp:coreProperties>
</file>